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50" w:lineRule="exact"/>
        <w:textAlignment w:val="auto"/>
        <w:rPr>
          <w:rFonts w:hint="eastAsia" w:ascii="Times New Roman" w:hAnsi="Times New Roman" w:eastAsia="仿宋_GB2312" w:cs="Times New Roman"/>
          <w:bCs/>
          <w:sz w:val="32"/>
          <w:u w:val="single"/>
          <w:lang w:val="en-US" w:eastAsia="zh-CN"/>
        </w:rPr>
      </w:pPr>
      <w:r>
        <w:rPr>
          <w:rFonts w:hint="eastAsia" w:ascii="Times New Roman" w:hAnsi="Times New Roman" w:eastAsia="仿宋_GB2312" w:cs="Times New Roman"/>
          <w:bCs/>
          <w:sz w:val="32"/>
          <w:u w:val="single"/>
        </w:rPr>
        <w:t>学前儿童发展科学</w:t>
      </w:r>
      <w:r>
        <w:rPr>
          <w:rFonts w:hint="eastAsia" w:ascii="Times New Roman" w:hAnsi="Times New Roman" w:eastAsia="仿宋_GB2312" w:cs="Times New Roman"/>
          <w:bCs/>
          <w:sz w:val="32"/>
          <w:u w:val="single"/>
          <w:lang w:val="en-US" w:eastAsia="zh-CN"/>
        </w:rPr>
        <w:t>复习资料</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kern w:val="0"/>
          <w:sz w:val="21"/>
          <w:szCs w:val="21"/>
        </w:rPr>
        <w:t>一、单项选择题</w:t>
      </w:r>
      <w:r>
        <w:rPr>
          <w:rFonts w:hint="eastAsia" w:ascii="宋体" w:hAnsi="宋体" w:eastAsia="宋体" w:cs="宋体"/>
          <w:b w:val="0"/>
          <w:bCs/>
          <w:kern w:val="0"/>
          <w:sz w:val="21"/>
          <w:szCs w:val="21"/>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教师与大班儿童一起进行“纸鱼游起来”的操作，即用两本书放在两边，将一块玻璃搁在上面，用薄彩纸剪一些小鱼，放在玻璃板下，用丝绸在玻璃板上磨擦，玻璃板下的纸鱼会竞相跳跃，以此来告诉儿童磨擦起电的现象，这样的科学教育是运用了</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lang w:eastAsia="zh-CN"/>
        </w:rPr>
        <w:t>A.分类法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B.实验法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C.测量法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讲授法</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2.在为幼儿选择饲养的动物时，错误的要求是</w:t>
      </w:r>
      <w:r>
        <w:rPr>
          <w:rFonts w:hint="eastAsia" w:ascii="宋体" w:hAnsi="宋体" w:eastAsia="宋体" w:cs="宋体"/>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A.应根据幼儿园的实际情况选择</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B.应根据儿童的兴趣选择</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C.应选择一些适合室内饲养的动物</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D.应根据教学的需要选择</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3.组织儿童观察天气变化，要把观察结果记录下来，一般常用的记录形式有</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A.表格式、卡片式、口语式</w:t>
      </w:r>
      <w:r>
        <w:rPr>
          <w:rFonts w:hint="eastAsia" w:ascii="宋体" w:hAnsi="宋体" w:eastAsia="宋体" w:cs="宋体"/>
          <w:sz w:val="21"/>
          <w:szCs w:val="21"/>
          <w:lang w:eastAsia="zh-CN"/>
        </w:rPr>
        <w:tab/>
      </w:r>
      <w:r>
        <w:rPr>
          <w:rFonts w:hint="eastAsia" w:ascii="宋体" w:hAnsi="宋体" w:eastAsia="宋体" w:cs="宋体"/>
          <w:sz w:val="21"/>
          <w:szCs w:val="21"/>
          <w:lang w:eastAsia="zh-CN"/>
        </w:rPr>
        <w:t>B.表格式、卡片式、转盘式</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C.插袋式、表格式、卡片式</w:t>
      </w:r>
      <w:r>
        <w:rPr>
          <w:rFonts w:hint="eastAsia" w:ascii="宋体" w:hAnsi="宋体" w:eastAsia="宋体" w:cs="宋体"/>
          <w:sz w:val="21"/>
          <w:szCs w:val="21"/>
          <w:lang w:eastAsia="zh-CN"/>
        </w:rPr>
        <w:tab/>
      </w:r>
      <w:r>
        <w:rPr>
          <w:rFonts w:hint="eastAsia" w:ascii="宋体" w:hAnsi="宋体" w:eastAsia="宋体" w:cs="宋体"/>
          <w:sz w:val="21"/>
          <w:szCs w:val="21"/>
          <w:lang w:eastAsia="zh-CN"/>
        </w:rPr>
        <w:t>D.插袋式、转盘式、表格式</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pacing w:val="-6"/>
          <w:sz w:val="21"/>
          <w:szCs w:val="21"/>
        </w:rPr>
        <w:t>激发和发展儿童探索周围世界、学习科学技术的兴趣，培养儿童热爱大自然、关心保护自然和环境的积极情感、态度和行为，培养独立性、主动性、创造性、自信心等良好个性品质，这是儿童科学教育的</w:t>
      </w:r>
      <w:r>
        <w:rPr>
          <w:rFonts w:hint="eastAsia" w:ascii="宋体" w:hAnsi="宋体" w:eastAsia="宋体" w:cs="宋体"/>
          <w:spacing w:val="-6"/>
          <w:sz w:val="21"/>
          <w:szCs w:val="21"/>
          <w:lang w:eastAsia="zh-CN"/>
        </w:rPr>
        <w:t>（   ）</w:t>
      </w:r>
      <w:r>
        <w:rPr>
          <w:rFonts w:hint="eastAsia" w:ascii="宋体" w:hAnsi="宋体" w:eastAsia="宋体" w:cs="宋体"/>
          <w:spacing w:val="-6"/>
          <w:sz w:val="21"/>
          <w:szCs w:val="21"/>
        </w:rPr>
        <w:t>。</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A.知识目标</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B.动作技能目标</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C.情感个性目标</w:t>
      </w:r>
      <w:r>
        <w:rPr>
          <w:rFonts w:hint="eastAsia" w:ascii="宋体" w:hAnsi="宋体" w:eastAsia="宋体" w:cs="宋体"/>
          <w:sz w:val="21"/>
          <w:szCs w:val="21"/>
          <w:lang w:eastAsia="zh-CN"/>
        </w:rPr>
        <w:tab/>
      </w:r>
      <w:r>
        <w:rPr>
          <w:rFonts w:hint="eastAsia" w:ascii="宋体" w:hAnsi="宋体" w:eastAsia="宋体" w:cs="宋体"/>
          <w:sz w:val="21"/>
          <w:szCs w:val="21"/>
          <w:lang w:eastAsia="zh-CN"/>
        </w:rPr>
        <w:t>D.个人目标</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5.教育评价与测查或测验是</w:t>
      </w:r>
      <w:r>
        <w:rPr>
          <w:rFonts w:hint="eastAsia" w:ascii="宋体" w:hAnsi="宋体" w:eastAsia="宋体" w:cs="宋体"/>
          <w:kern w:val="0"/>
          <w:sz w:val="21"/>
          <w:szCs w:val="21"/>
          <w:lang w:eastAsia="zh-CN"/>
        </w:rPr>
        <w:t>（   ）</w:t>
      </w:r>
      <w:r>
        <w:rPr>
          <w:rFonts w:hint="eastAsia" w:ascii="宋体" w:hAnsi="宋体" w:eastAsia="宋体" w:cs="宋体"/>
          <w:kern w:val="0"/>
          <w:sz w:val="21"/>
          <w:szCs w:val="21"/>
        </w:rPr>
        <w:t>。</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A.有区别的</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B.没有区别的</w:t>
      </w:r>
      <w:r>
        <w:rPr>
          <w:rFonts w:hint="eastAsia" w:ascii="宋体" w:hAnsi="宋体" w:eastAsia="宋体" w:cs="宋体"/>
          <w:sz w:val="21"/>
          <w:szCs w:val="21"/>
          <w:lang w:eastAsia="zh-CN"/>
        </w:rPr>
        <w:tab/>
      </w:r>
      <w:r>
        <w:rPr>
          <w:rFonts w:hint="eastAsia" w:ascii="宋体" w:hAnsi="宋体" w:eastAsia="宋体" w:cs="宋体"/>
          <w:sz w:val="21"/>
          <w:szCs w:val="21"/>
          <w:lang w:eastAsia="zh-CN"/>
        </w:rPr>
        <w:t>C.不能比较</w:t>
      </w:r>
      <w:r>
        <w:rPr>
          <w:rFonts w:hint="eastAsia" w:ascii="宋体" w:hAnsi="宋体" w:eastAsia="宋体" w:cs="宋体"/>
          <w:sz w:val="21"/>
          <w:szCs w:val="21"/>
          <w:lang w:eastAsia="zh-CN"/>
        </w:rPr>
        <w:tab/>
      </w:r>
      <w:r>
        <w:rPr>
          <w:rFonts w:hint="eastAsia" w:ascii="宋体" w:hAnsi="宋体" w:eastAsia="宋体" w:cs="宋体"/>
          <w:sz w:val="21"/>
          <w:szCs w:val="21"/>
          <w:lang w:eastAsia="zh-CN"/>
        </w:rPr>
        <w:t>D.说不清楚</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6.儿童通过养蚕了解蚕的生长变化过程，这是属于</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A.长期系统性观察</w:t>
      </w:r>
      <w:r>
        <w:rPr>
          <w:rFonts w:hint="eastAsia" w:ascii="宋体" w:hAnsi="宋体" w:eastAsia="宋体" w:cs="宋体"/>
          <w:sz w:val="21"/>
          <w:szCs w:val="21"/>
          <w:lang w:eastAsia="zh-CN"/>
        </w:rPr>
        <w:tab/>
      </w:r>
      <w:r>
        <w:rPr>
          <w:rFonts w:hint="eastAsia" w:ascii="宋体" w:hAnsi="宋体" w:eastAsia="宋体" w:cs="宋体"/>
          <w:sz w:val="21"/>
          <w:szCs w:val="21"/>
          <w:lang w:eastAsia="zh-CN"/>
        </w:rPr>
        <w:t>B.个别现象的观念</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C.个别物体的观察</w:t>
      </w:r>
      <w:r>
        <w:rPr>
          <w:rFonts w:hint="eastAsia" w:ascii="宋体" w:hAnsi="宋体" w:eastAsia="宋体" w:cs="宋体"/>
          <w:sz w:val="21"/>
          <w:szCs w:val="21"/>
          <w:lang w:eastAsia="zh-CN"/>
        </w:rPr>
        <w:tab/>
      </w:r>
      <w:r>
        <w:rPr>
          <w:rFonts w:hint="eastAsia" w:ascii="宋体" w:hAnsi="宋体" w:eastAsia="宋体" w:cs="宋体"/>
          <w:sz w:val="21"/>
          <w:szCs w:val="21"/>
          <w:lang w:eastAsia="zh-CN"/>
        </w:rPr>
        <w:t>D.比较性观察</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7.在创设幼儿园科学教育的环境时，心理环境的创设是</w:t>
      </w:r>
      <w:r>
        <w:rPr>
          <w:rFonts w:hint="eastAsia" w:ascii="宋体" w:hAnsi="宋体" w:eastAsia="宋体" w:cs="宋体"/>
          <w:kern w:val="0"/>
          <w:sz w:val="21"/>
          <w:szCs w:val="21"/>
          <w:lang w:eastAsia="zh-CN"/>
        </w:rPr>
        <w:t>（   ）</w:t>
      </w:r>
      <w:r>
        <w:rPr>
          <w:rFonts w:hint="eastAsia" w:ascii="宋体" w:hAnsi="宋体" w:eastAsia="宋体" w:cs="宋体"/>
          <w:kern w:val="0"/>
          <w:sz w:val="21"/>
          <w:szCs w:val="21"/>
        </w:rPr>
        <w:t>。</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A.不能忽视的</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B.没有必要</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C.说不清楚的</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D.大班需要，小班不需要</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8.在我们的日常语言中，“科学技术”常常是作为一个概念使用，这就是说</w:t>
      </w:r>
      <w:r>
        <w:rPr>
          <w:rFonts w:hint="eastAsia" w:ascii="宋体" w:hAnsi="宋体" w:eastAsia="宋体" w:cs="宋体"/>
          <w:kern w:val="0"/>
          <w:sz w:val="21"/>
          <w:szCs w:val="21"/>
          <w:lang w:eastAsia="zh-CN"/>
        </w:rPr>
        <w:t>（   ）</w:t>
      </w:r>
      <w:r>
        <w:rPr>
          <w:rFonts w:hint="eastAsia" w:ascii="宋体" w:hAnsi="宋体" w:eastAsia="宋体" w:cs="宋体"/>
          <w:kern w:val="0"/>
          <w:sz w:val="21"/>
          <w:szCs w:val="21"/>
        </w:rPr>
        <w:t>。</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A.科学与技术是同一个概念</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B.科学与技术既有区别，又是相互联系的</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C.科学与技术是没有共同之处的</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D.科学与技术是不可能相互渗透的</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9.最适合在冬季进行的科学教育内容是观察</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A.鹅卵石</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B.小草的萌发</w:t>
      </w:r>
      <w:r>
        <w:rPr>
          <w:rFonts w:hint="eastAsia" w:ascii="宋体" w:hAnsi="宋体" w:eastAsia="宋体" w:cs="宋体"/>
          <w:sz w:val="21"/>
          <w:szCs w:val="21"/>
          <w:lang w:eastAsia="zh-CN"/>
        </w:rPr>
        <w:tab/>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C.各种形状的树叶</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D.雾和霜</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10.教师在创设和管理活动室自然角时应该</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A.亲自收集各种物品</w:t>
      </w:r>
      <w:r>
        <w:rPr>
          <w:rFonts w:hint="eastAsia" w:ascii="宋体" w:hAnsi="宋体" w:eastAsia="宋体" w:cs="宋体"/>
          <w:sz w:val="21"/>
          <w:szCs w:val="21"/>
          <w:lang w:eastAsia="zh-CN"/>
        </w:rPr>
        <w:tab/>
      </w:r>
      <w:r>
        <w:rPr>
          <w:rFonts w:hint="eastAsia" w:ascii="宋体" w:hAnsi="宋体" w:eastAsia="宋体" w:cs="宋体"/>
          <w:sz w:val="21"/>
          <w:szCs w:val="21"/>
          <w:lang w:eastAsia="zh-CN"/>
        </w:rPr>
        <w:t>B.自己管理自然角</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C.按季节变化及时更换物品</w:t>
      </w:r>
      <w:r>
        <w:rPr>
          <w:rFonts w:hint="eastAsia" w:ascii="宋体" w:hAnsi="宋体" w:eastAsia="宋体" w:cs="宋体"/>
          <w:sz w:val="21"/>
          <w:szCs w:val="21"/>
          <w:lang w:eastAsia="zh-CN"/>
        </w:rPr>
        <w:tab/>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D.让儿童自行观察，不要加以指导</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11.把游戏运用于学前儿童的科学教育活动中，这种做法是</w:t>
      </w:r>
      <w:r>
        <w:rPr>
          <w:rFonts w:hint="eastAsia" w:ascii="宋体" w:hAnsi="宋体" w:eastAsia="宋体" w:cs="宋体"/>
          <w:kern w:val="0"/>
          <w:sz w:val="21"/>
          <w:szCs w:val="21"/>
          <w:lang w:eastAsia="zh-CN"/>
        </w:rPr>
        <w:t>（   ）</w:t>
      </w:r>
      <w:r>
        <w:rPr>
          <w:rFonts w:hint="eastAsia" w:ascii="宋体" w:hAnsi="宋体" w:eastAsia="宋体" w:cs="宋体"/>
          <w:kern w:val="0"/>
          <w:sz w:val="21"/>
          <w:szCs w:val="21"/>
        </w:rPr>
        <w:t>。</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A.不合适的</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B.合适的</w:t>
      </w:r>
      <w:r>
        <w:rPr>
          <w:rFonts w:hint="eastAsia" w:ascii="宋体" w:hAnsi="宋体" w:eastAsia="宋体" w:cs="宋体"/>
          <w:sz w:val="21"/>
          <w:szCs w:val="21"/>
          <w:lang w:eastAsia="zh-CN"/>
        </w:rPr>
        <w:tab/>
      </w:r>
      <w:r>
        <w:rPr>
          <w:rFonts w:hint="eastAsia" w:ascii="宋体" w:hAnsi="宋体" w:eastAsia="宋体" w:cs="宋体"/>
          <w:sz w:val="21"/>
          <w:szCs w:val="21"/>
          <w:lang w:eastAsia="zh-CN"/>
        </w:rPr>
        <w:t>C.说不清楚的</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D.完全错误的</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12.学前儿童科学教育内容选择的首要要求是</w:t>
      </w:r>
      <w:r>
        <w:rPr>
          <w:rFonts w:hint="eastAsia" w:ascii="宋体" w:hAnsi="宋体" w:eastAsia="宋体" w:cs="宋体"/>
          <w:kern w:val="0"/>
          <w:sz w:val="21"/>
          <w:szCs w:val="21"/>
          <w:lang w:eastAsia="zh-CN"/>
        </w:rPr>
        <w:t>（   ）</w:t>
      </w:r>
      <w:r>
        <w:rPr>
          <w:rFonts w:hint="eastAsia" w:ascii="宋体" w:hAnsi="宋体" w:eastAsia="宋体" w:cs="宋体"/>
          <w:kern w:val="0"/>
          <w:sz w:val="21"/>
          <w:szCs w:val="21"/>
        </w:rPr>
        <w:t>。</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A.科学性与启蒙性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B.广泛性和代表性</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C.地方性和季节性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D.时代性和民族性</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13.儿童科学教育要把培养独特个性的儿童作为教育目标，是因为儿童的发展具有</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A.连续性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B.整体性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C.阶段性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D.个别差异性</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14.适宜于秋季进行的学前儿童科学教育活动是观察</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A.雾和霜</w:t>
      </w:r>
      <w:r>
        <w:rPr>
          <w:rFonts w:hint="eastAsia" w:ascii="宋体" w:hAnsi="宋体" w:eastAsia="宋体" w:cs="宋体"/>
          <w:sz w:val="21"/>
          <w:szCs w:val="21"/>
          <w:lang w:eastAsia="zh-CN"/>
        </w:rPr>
        <w:tab/>
      </w:r>
      <w:r>
        <w:rPr>
          <w:rFonts w:hint="eastAsia" w:ascii="宋体" w:hAnsi="宋体" w:eastAsia="宋体" w:cs="宋体"/>
          <w:sz w:val="21"/>
          <w:szCs w:val="21"/>
          <w:lang w:eastAsia="zh-CN"/>
        </w:rPr>
        <w:t>B.落叶树</w:t>
      </w:r>
      <w:r>
        <w:rPr>
          <w:rFonts w:hint="eastAsia" w:ascii="宋体" w:hAnsi="宋体" w:eastAsia="宋体" w:cs="宋体"/>
          <w:sz w:val="21"/>
          <w:szCs w:val="21"/>
          <w:lang w:eastAsia="zh-CN"/>
        </w:rPr>
        <w:tab/>
      </w:r>
      <w:r>
        <w:rPr>
          <w:rFonts w:hint="eastAsia" w:ascii="宋体" w:hAnsi="宋体" w:eastAsia="宋体" w:cs="宋体"/>
          <w:sz w:val="21"/>
          <w:szCs w:val="21"/>
          <w:lang w:eastAsia="zh-CN"/>
        </w:rPr>
        <w:t>C.彩虹</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D.冰</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15.不适合幼儿园小班儿童种植的是</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A.大蒜</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B.向日葵</w:t>
      </w:r>
      <w:r>
        <w:rPr>
          <w:rFonts w:hint="eastAsia" w:ascii="宋体" w:hAnsi="宋体" w:eastAsia="宋体" w:cs="宋体"/>
          <w:sz w:val="21"/>
          <w:szCs w:val="21"/>
          <w:lang w:eastAsia="zh-CN"/>
        </w:rPr>
        <w:tab/>
      </w:r>
      <w:r>
        <w:rPr>
          <w:rFonts w:hint="eastAsia" w:ascii="宋体" w:hAnsi="宋体" w:eastAsia="宋体" w:cs="宋体"/>
          <w:sz w:val="21"/>
          <w:szCs w:val="21"/>
          <w:lang w:eastAsia="zh-CN"/>
        </w:rPr>
        <w:t>C.小麦</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D.太阳花</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16.学前儿童科学教育的目标必须具有年龄层次性，这是因为儿童的发展具有</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A.整体性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B.阶段性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C.连续性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D.个体差异性</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17.关于幼儿园教育活动的表述，正确的是</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A.幼儿园各领域教育活动的目标都各有特点，互不关联</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B.随着科技时代的到来，幼儿园科学教育比其他教育领域更为重要</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C.幼儿园应该在儿童一日生活的各种活动中渗透科学教育</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D.在艺术教育活动中不能渗透科学教育</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18.适宜于春季进行的学前儿童科学教育活动的内容是观察</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A.雾和霜</w:t>
      </w:r>
      <w:r>
        <w:rPr>
          <w:rFonts w:hint="eastAsia" w:ascii="宋体" w:hAnsi="宋体" w:eastAsia="宋体" w:cs="宋体"/>
          <w:sz w:val="21"/>
          <w:szCs w:val="21"/>
          <w:lang w:eastAsia="zh-CN"/>
        </w:rPr>
        <w:tab/>
      </w:r>
      <w:r>
        <w:rPr>
          <w:rFonts w:hint="eastAsia" w:ascii="宋体" w:hAnsi="宋体" w:eastAsia="宋体" w:cs="宋体"/>
          <w:sz w:val="21"/>
          <w:szCs w:val="21"/>
          <w:lang w:eastAsia="zh-CN"/>
        </w:rPr>
        <w:t>B.落叶树</w:t>
      </w:r>
      <w:r>
        <w:rPr>
          <w:rFonts w:hint="eastAsia" w:ascii="宋体" w:hAnsi="宋体" w:eastAsia="宋体" w:cs="宋体"/>
          <w:sz w:val="21"/>
          <w:szCs w:val="21"/>
          <w:lang w:eastAsia="zh-CN"/>
        </w:rPr>
        <w:tab/>
      </w:r>
      <w:r>
        <w:rPr>
          <w:rFonts w:hint="eastAsia" w:ascii="宋体" w:hAnsi="宋体" w:eastAsia="宋体" w:cs="宋体"/>
          <w:sz w:val="21"/>
          <w:szCs w:val="21"/>
          <w:lang w:eastAsia="zh-CN"/>
        </w:rPr>
        <w:t>C.彩虹</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D.小草</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19.有关“光”的内容，适合学前儿童学习的是</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A.探索光的折射现象</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B.探索光的折射过程</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C.探索光的折射原理</w:t>
      </w:r>
      <w:r>
        <w:rPr>
          <w:rFonts w:hint="eastAsia" w:ascii="宋体" w:hAnsi="宋体" w:eastAsia="宋体" w:cs="宋体"/>
          <w:sz w:val="21"/>
          <w:szCs w:val="21"/>
          <w:lang w:eastAsia="zh-CN"/>
        </w:rPr>
        <w:tab/>
      </w:r>
      <w:r>
        <w:rPr>
          <w:rFonts w:hint="eastAsia" w:ascii="宋体" w:hAnsi="宋体" w:eastAsia="宋体" w:cs="宋体"/>
          <w:sz w:val="21"/>
          <w:szCs w:val="21"/>
          <w:lang w:eastAsia="zh-CN"/>
        </w:rPr>
        <w:t>D.探索光的折射条件</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20.关于学前儿童科学游戏规则的说法，错误的是</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A.规则应服从于科学教育要求和游戏展开的需要</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B.规则应有利于儿童的操作和智力活动</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C.规则应限制儿童的活动</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D.规则应简单，便于儿童执行</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21.关于观察指导的阐述，错误的是</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A.教师应教给儿童相应的观察方法</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B.教师应引导儿童只用视觉观察物体</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C.教师应尽可能让儿童自己观察</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D.教师应引导儿童学习有序的观察方法</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22.适合幼儿园种植的植物应是</w:t>
      </w:r>
      <w:r>
        <w:rPr>
          <w:rFonts w:hint="eastAsia" w:ascii="宋体" w:hAnsi="宋体" w:eastAsia="宋体" w:cs="宋体"/>
          <w:kern w:val="0"/>
          <w:sz w:val="21"/>
          <w:szCs w:val="21"/>
          <w:lang w:eastAsia="zh-CN"/>
        </w:rPr>
        <w:t>（   ）</w:t>
      </w:r>
    </w:p>
    <w:p>
      <w:pPr>
        <w:keepNext w:val="0"/>
        <w:keepLines w:val="0"/>
        <w:pageBreakBefore w:val="0"/>
        <w:widowControl/>
        <w:kinsoku/>
        <w:wordWrap/>
        <w:overflowPunct/>
        <w:topLinePunct w:val="0"/>
        <w:autoSpaceDE/>
        <w:autoSpaceDN/>
        <w:bidi w:val="0"/>
        <w:adjustRightInd/>
        <w:snapToGrid/>
        <w:spacing w:line="240" w:lineRule="auto"/>
        <w:ind w:left="0" w:leftChars="0" w:firstLine="163" w:firstLineChars="78"/>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A.儿童常见的、生长期长的植物</w:t>
      </w:r>
      <w:r>
        <w:rPr>
          <w:rFonts w:hint="eastAsia" w:ascii="宋体" w:hAnsi="宋体" w:eastAsia="宋体" w:cs="宋体"/>
          <w:kern w:val="0"/>
          <w:sz w:val="21"/>
          <w:szCs w:val="21"/>
          <w:lang w:eastAsia="zh-CN"/>
        </w:rPr>
        <w:tab/>
      </w:r>
    </w:p>
    <w:p>
      <w:pPr>
        <w:keepNext w:val="0"/>
        <w:keepLines w:val="0"/>
        <w:pageBreakBefore w:val="0"/>
        <w:widowControl/>
        <w:kinsoku/>
        <w:wordWrap/>
        <w:overflowPunct/>
        <w:topLinePunct w:val="0"/>
        <w:autoSpaceDE/>
        <w:autoSpaceDN/>
        <w:bidi w:val="0"/>
        <w:adjustRightInd/>
        <w:snapToGrid/>
        <w:spacing w:line="240" w:lineRule="auto"/>
        <w:ind w:left="0" w:leftChars="0" w:firstLine="163" w:firstLineChars="78"/>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B.儿童不常见的、生长期长的植物</w:t>
      </w:r>
    </w:p>
    <w:p>
      <w:pPr>
        <w:keepNext w:val="0"/>
        <w:keepLines w:val="0"/>
        <w:pageBreakBefore w:val="0"/>
        <w:widowControl/>
        <w:kinsoku/>
        <w:wordWrap/>
        <w:overflowPunct/>
        <w:topLinePunct w:val="0"/>
        <w:autoSpaceDE/>
        <w:autoSpaceDN/>
        <w:bidi w:val="0"/>
        <w:adjustRightInd/>
        <w:snapToGrid/>
        <w:spacing w:line="240" w:lineRule="auto"/>
        <w:ind w:left="0" w:leftChars="0" w:firstLine="163" w:firstLineChars="78"/>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C.儿童常见的、生长期短的植物</w:t>
      </w:r>
      <w:r>
        <w:rPr>
          <w:rFonts w:hint="eastAsia" w:ascii="宋体" w:hAnsi="宋体" w:eastAsia="宋体" w:cs="宋体"/>
          <w:kern w:val="0"/>
          <w:sz w:val="21"/>
          <w:szCs w:val="21"/>
          <w:lang w:eastAsia="zh-CN"/>
        </w:rPr>
        <w:tab/>
      </w:r>
    </w:p>
    <w:p>
      <w:pPr>
        <w:keepNext w:val="0"/>
        <w:keepLines w:val="0"/>
        <w:pageBreakBefore w:val="0"/>
        <w:widowControl/>
        <w:kinsoku/>
        <w:wordWrap/>
        <w:overflowPunct/>
        <w:topLinePunct w:val="0"/>
        <w:autoSpaceDE/>
        <w:autoSpaceDN/>
        <w:bidi w:val="0"/>
        <w:adjustRightInd/>
        <w:snapToGrid/>
        <w:spacing w:line="240" w:lineRule="auto"/>
        <w:ind w:left="0" w:leftChars="0" w:firstLine="163" w:firstLineChars="78"/>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D.儿童不常见的、生长期短的植物</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lang w:eastAsia="zh-CN"/>
        </w:rPr>
      </w:pPr>
      <w:r>
        <w:rPr>
          <w:rFonts w:hint="eastAsia" w:ascii="宋体" w:hAnsi="宋体" w:eastAsia="宋体" w:cs="宋体"/>
          <w:b/>
          <w:kern w:val="0"/>
          <w:sz w:val="21"/>
          <w:szCs w:val="21"/>
        </w:rPr>
        <w:t>二、填空题</w:t>
      </w:r>
      <w:r>
        <w:rPr>
          <w:rFonts w:hint="eastAsia" w:hAnsi="宋体" w:eastAsia="宋体" w:cs="宋体"/>
          <w:b/>
          <w:kern w:val="0"/>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1.学前儿童科学教育评价一般包括以下几个步骤：明确评价目标；制定评价方案；</w:t>
      </w:r>
      <w:r>
        <w:rPr>
          <w:rFonts w:hint="eastAsia" w:ascii="宋体" w:hAnsi="宋体" w:eastAsia="宋体" w:cs="宋体"/>
          <w:sz w:val="21"/>
          <w:szCs w:val="21"/>
          <w:lang w:val="en-US" w:eastAsia="zh-CN"/>
        </w:rPr>
        <w:t>____________</w:t>
      </w:r>
      <w:r>
        <w:rPr>
          <w:rFonts w:hint="eastAsia" w:ascii="宋体" w:hAnsi="宋体" w:eastAsia="宋体" w:cs="宋体"/>
          <w:sz w:val="21"/>
          <w:szCs w:val="21"/>
        </w:rPr>
        <w:t>；分析处理评价结果。</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2.学前儿童科学教育活动内容的确定是实现学前儿童科学教育目标的</w:t>
      </w:r>
      <w:r>
        <w:rPr>
          <w:rFonts w:hint="eastAsia" w:ascii="宋体" w:hAnsi="宋体" w:eastAsia="宋体" w:cs="宋体"/>
          <w:sz w:val="21"/>
          <w:szCs w:val="21"/>
          <w:lang w:val="en-US" w:eastAsia="zh-CN"/>
        </w:rPr>
        <w:t>____________</w:t>
      </w:r>
      <w:r>
        <w:rPr>
          <w:rFonts w:hint="eastAsia" w:ascii="宋体" w:hAnsi="宋体" w:eastAsia="宋体" w:cs="宋体"/>
          <w:sz w:val="21"/>
          <w:szCs w:val="21"/>
        </w:rPr>
        <w:t>，是学前儿童科学教育目标的具体化，也是学前儿童科学教育目标能否实现的关键所在。</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3.学前儿童科学教育的环境，指的是人为设计、选择并提供给儿童的，作为学前科学教育要素之一的环境，包括</w:t>
      </w:r>
      <w:r>
        <w:rPr>
          <w:rFonts w:hint="eastAsia" w:ascii="宋体" w:hAnsi="宋体" w:eastAsia="宋体" w:cs="宋体"/>
          <w:sz w:val="21"/>
          <w:szCs w:val="21"/>
          <w:lang w:val="en-US" w:eastAsia="zh-CN"/>
        </w:rPr>
        <w:t>____________</w:t>
      </w:r>
      <w:r>
        <w:rPr>
          <w:rFonts w:hint="eastAsia" w:ascii="宋体" w:hAnsi="宋体" w:eastAsia="宋体" w:cs="宋体"/>
          <w:sz w:val="21"/>
          <w:szCs w:val="21"/>
        </w:rPr>
        <w:t>、物质环境和心理环境。</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4.由于每个幼儿都有自己成长的环境和家庭背景，使得他们形成了不同的学习方式和兴趣点，这就是我们常说的</w:t>
      </w:r>
      <w:r>
        <w:rPr>
          <w:rFonts w:hint="eastAsia" w:ascii="宋体" w:hAnsi="宋体" w:eastAsia="宋体" w:cs="宋体"/>
          <w:sz w:val="21"/>
          <w:szCs w:val="21"/>
          <w:lang w:val="en-US" w:eastAsia="zh-CN"/>
        </w:rPr>
        <w:t>____________</w:t>
      </w:r>
      <w:r>
        <w:rPr>
          <w:rFonts w:hint="eastAsia" w:ascii="宋体" w:hAnsi="宋体" w:eastAsia="宋体" w:cs="宋体"/>
          <w:sz w:val="21"/>
          <w:szCs w:val="21"/>
        </w:rPr>
        <w:t>，集体性科学教育活动中很难照顾到这一点。</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5.1903年，我国建立了蒙养院，在《蒙养院章程》及《</w:t>
      </w:r>
      <w:r>
        <w:rPr>
          <w:rFonts w:hint="eastAsia" w:ascii="宋体" w:hAnsi="宋体" w:eastAsia="宋体" w:cs="宋体"/>
          <w:sz w:val="21"/>
          <w:szCs w:val="21"/>
          <w:lang w:val="en-US" w:eastAsia="zh-CN"/>
        </w:rPr>
        <w:t>____________</w:t>
      </w:r>
      <w:r>
        <w:rPr>
          <w:rFonts w:hint="eastAsia" w:ascii="宋体" w:hAnsi="宋体" w:eastAsia="宋体" w:cs="宋体"/>
          <w:sz w:val="21"/>
          <w:szCs w:val="21"/>
        </w:rPr>
        <w:t>》中没有设立专门的幼儿科学教育课程，但已经开始注意对幼儿进行科学教育。</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6.学前儿童科学教育活动设计就是指对幼儿园科学教育活动的各个组成要素进行细致的分析、处理，从而形成合理的逻辑关系的过程，这些要素主要包括活动目标、活动内容、</w:t>
      </w:r>
      <w:r>
        <w:rPr>
          <w:rFonts w:hint="eastAsia" w:ascii="宋体" w:hAnsi="宋体" w:eastAsia="宋体" w:cs="宋体"/>
          <w:sz w:val="21"/>
          <w:szCs w:val="21"/>
          <w:lang w:val="en-US" w:eastAsia="zh-CN"/>
        </w:rPr>
        <w:t>____________</w:t>
      </w:r>
      <w:r>
        <w:rPr>
          <w:rFonts w:hint="eastAsia" w:ascii="宋体" w:hAnsi="宋体" w:eastAsia="宋体" w:cs="宋体"/>
          <w:sz w:val="21"/>
          <w:szCs w:val="21"/>
        </w:rPr>
        <w:t>、活动材料及场地布置等内容。</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7.学前儿童科技制作类劳动中，科技制作者在制作思路上必须突出强调科学性、</w:t>
      </w:r>
      <w:r>
        <w:rPr>
          <w:rFonts w:hint="eastAsia" w:ascii="宋体" w:hAnsi="宋体" w:eastAsia="宋体" w:cs="宋体"/>
          <w:sz w:val="21"/>
          <w:szCs w:val="21"/>
          <w:lang w:val="en-US" w:eastAsia="zh-CN"/>
        </w:rPr>
        <w:t>____________</w:t>
      </w:r>
      <w:r>
        <w:rPr>
          <w:rFonts w:hint="eastAsia" w:ascii="宋体" w:hAnsi="宋体" w:eastAsia="宋体" w:cs="宋体"/>
          <w:sz w:val="21"/>
          <w:szCs w:val="21"/>
        </w:rPr>
        <w:t>和实用性。</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8．科学活动起源于人类的</w:t>
      </w:r>
      <w:r>
        <w:rPr>
          <w:rFonts w:hint="eastAsia" w:ascii="宋体" w:hAnsi="宋体" w:eastAsia="宋体" w:cs="宋体"/>
          <w:sz w:val="21"/>
          <w:szCs w:val="21"/>
          <w:lang w:val="en-US" w:eastAsia="zh-CN"/>
        </w:rPr>
        <w:t>____________</w:t>
      </w:r>
      <w:r>
        <w:rPr>
          <w:rFonts w:hint="eastAsia" w:ascii="宋体" w:hAnsi="宋体" w:eastAsia="宋体" w:cs="宋体"/>
          <w:sz w:val="21"/>
          <w:szCs w:val="21"/>
        </w:rPr>
        <w:t>，而从根本上说，科学活动缘于人类对周围世界的好奇心和求知欲。</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9.科学素养不仅包含对现代科技知识的掌握，而且涉及到科学精神、</w:t>
      </w:r>
      <w:r>
        <w:rPr>
          <w:rFonts w:hint="eastAsia" w:ascii="宋体" w:hAnsi="宋体" w:eastAsia="宋体" w:cs="宋体"/>
          <w:sz w:val="21"/>
          <w:szCs w:val="21"/>
          <w:lang w:val="en-US" w:eastAsia="zh-CN"/>
        </w:rPr>
        <w:t>____________</w:t>
      </w:r>
      <w:r>
        <w:rPr>
          <w:rFonts w:hint="eastAsia" w:ascii="宋体" w:hAnsi="宋体" w:eastAsia="宋体" w:cs="宋体"/>
          <w:sz w:val="21"/>
          <w:szCs w:val="21"/>
        </w:rPr>
        <w:t>、科学方法、科学能力和行为习惯等方面。</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10．在选择学前儿童科学教育的内容时，我们既要为儿童提供广泛的学习内容，同时也要考虑内容的</w:t>
      </w:r>
      <w:r>
        <w:rPr>
          <w:rFonts w:hint="eastAsia" w:ascii="宋体" w:hAnsi="宋体" w:eastAsia="宋体" w:cs="宋体"/>
          <w:sz w:val="21"/>
          <w:szCs w:val="21"/>
          <w:lang w:val="en-US" w:eastAsia="zh-CN"/>
        </w:rPr>
        <w:t>____________</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11.教师在为学前儿童选择、创编科学游戏时要注意游戏的科学性、趣味性、活动性和</w:t>
      </w:r>
      <w:r>
        <w:rPr>
          <w:rFonts w:hint="eastAsia" w:ascii="宋体" w:hAnsi="宋体" w:eastAsia="宋体" w:cs="宋体"/>
          <w:sz w:val="21"/>
          <w:szCs w:val="21"/>
          <w:lang w:val="en-US" w:eastAsia="zh-CN"/>
        </w:rPr>
        <w:t>____________</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b/>
          <w:kern w:val="0"/>
          <w:sz w:val="21"/>
          <w:szCs w:val="21"/>
        </w:rPr>
      </w:pPr>
      <w:r>
        <w:rPr>
          <w:rFonts w:hint="eastAsia" w:ascii="宋体" w:hAnsi="宋体" w:eastAsia="宋体" w:cs="宋体"/>
          <w:sz w:val="21"/>
          <w:szCs w:val="21"/>
        </w:rPr>
        <w:t>12.一个具体的活动目标一般是由</w:t>
      </w:r>
      <w:r>
        <w:rPr>
          <w:rFonts w:hint="eastAsia" w:ascii="宋体" w:hAnsi="宋体" w:eastAsia="宋体" w:cs="宋体"/>
          <w:sz w:val="21"/>
          <w:szCs w:val="21"/>
          <w:lang w:val="en-US" w:eastAsia="zh-CN"/>
        </w:rPr>
        <w:t>____________</w:t>
      </w:r>
      <w:r>
        <w:rPr>
          <w:rFonts w:hint="eastAsia" w:ascii="宋体" w:hAnsi="宋体" w:eastAsia="宋体" w:cs="宋体"/>
          <w:sz w:val="21"/>
          <w:szCs w:val="21"/>
        </w:rPr>
        <w:t>、能力和知识三部分组成的。</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lang w:eastAsia="zh-CN"/>
        </w:rPr>
      </w:pPr>
      <w:r>
        <w:rPr>
          <w:rFonts w:hint="eastAsia" w:ascii="宋体" w:hAnsi="宋体" w:eastAsia="宋体" w:cs="宋体"/>
          <w:b/>
          <w:kern w:val="0"/>
          <w:sz w:val="21"/>
          <w:szCs w:val="21"/>
          <w:lang w:val="en-US" w:eastAsia="zh-CN"/>
        </w:rPr>
        <w:t>三</w:t>
      </w:r>
      <w:r>
        <w:rPr>
          <w:rFonts w:hint="eastAsia" w:ascii="宋体" w:hAnsi="宋体" w:eastAsia="宋体" w:cs="宋体"/>
          <w:b/>
          <w:kern w:val="0"/>
          <w:sz w:val="21"/>
          <w:szCs w:val="21"/>
        </w:rPr>
        <w:t>、名词解释</w:t>
      </w:r>
      <w:r>
        <w:rPr>
          <w:rFonts w:hint="eastAsia" w:hAnsi="宋体" w:eastAsia="宋体" w:cs="宋体"/>
          <w:b/>
          <w:kern w:val="0"/>
          <w:sz w:val="21"/>
          <w:szCs w:val="21"/>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1．个别观察</w:t>
      </w:r>
    </w:p>
    <w:p>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sz w:val="21"/>
          <w:szCs w:val="21"/>
        </w:rPr>
      </w:pPr>
      <w:r>
        <w:rPr>
          <w:rFonts w:hint="eastAsia" w:ascii="宋体" w:hAnsi="宋体" w:eastAsia="宋体" w:cs="宋体"/>
          <w:kern w:val="0"/>
          <w:sz w:val="21"/>
          <w:szCs w:val="21"/>
        </w:rPr>
        <w:t>2．</w:t>
      </w:r>
      <w:r>
        <w:rPr>
          <w:rFonts w:hint="eastAsia" w:ascii="宋体" w:hAnsi="宋体" w:eastAsia="宋体" w:cs="宋体"/>
          <w:sz w:val="21"/>
          <w:szCs w:val="21"/>
        </w:rPr>
        <w:t>长期系统性观察</w:t>
      </w:r>
    </w:p>
    <w:p>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kern w:val="0"/>
          <w:sz w:val="21"/>
          <w:szCs w:val="21"/>
        </w:rPr>
      </w:pPr>
      <w:r>
        <w:rPr>
          <w:rFonts w:hint="eastAsia" w:ascii="宋体" w:hAnsi="宋体" w:eastAsia="宋体" w:cs="宋体"/>
          <w:kern w:val="0"/>
          <w:sz w:val="21"/>
          <w:szCs w:val="21"/>
        </w:rPr>
        <w:t>3．比较观察</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lang w:eastAsia="zh-CN"/>
        </w:rPr>
      </w:pPr>
      <w:r>
        <w:rPr>
          <w:rFonts w:hint="eastAsia" w:ascii="宋体" w:hAnsi="宋体" w:eastAsia="宋体" w:cs="宋体"/>
          <w:b/>
          <w:kern w:val="0"/>
          <w:sz w:val="21"/>
          <w:szCs w:val="21"/>
          <w:lang w:val="en-US" w:eastAsia="zh-CN"/>
        </w:rPr>
        <w:t>四</w:t>
      </w:r>
      <w:r>
        <w:rPr>
          <w:rFonts w:hint="eastAsia" w:ascii="宋体" w:hAnsi="宋体" w:eastAsia="宋体" w:cs="宋体"/>
          <w:b/>
          <w:kern w:val="0"/>
          <w:sz w:val="21"/>
          <w:szCs w:val="21"/>
        </w:rPr>
        <w:t>、简答题</w:t>
      </w:r>
      <w:r>
        <w:rPr>
          <w:rFonts w:hint="eastAsia" w:hAnsi="宋体" w:eastAsia="宋体" w:cs="宋体"/>
          <w:b/>
          <w:kern w:val="0"/>
          <w:sz w:val="21"/>
          <w:szCs w:val="21"/>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1．学前儿童科学教育目标的制定依据有哪些？</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2．儿童的发展需要教育工作者从哪几个方面考虑制定学前儿童科学教育目标？</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3．家庭中学前儿童科学教育的特点是什么？</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kern w:val="0"/>
          <w:sz w:val="21"/>
          <w:szCs w:val="21"/>
        </w:rPr>
      </w:pPr>
      <w:r>
        <w:rPr>
          <w:rFonts w:hint="eastAsia" w:ascii="宋体" w:hAnsi="宋体" w:eastAsia="宋体" w:cs="宋体"/>
          <w:b/>
          <w:kern w:val="0"/>
          <w:sz w:val="21"/>
          <w:szCs w:val="21"/>
        </w:rPr>
        <w:t>五、论述题</w:t>
      </w:r>
      <w:r>
        <w:rPr>
          <w:rFonts w:hint="eastAsia" w:hAnsi="宋体" w:eastAsia="宋体" w:cs="宋体"/>
          <w:b/>
          <w:kern w:val="0"/>
          <w:sz w:val="21"/>
          <w:szCs w:val="21"/>
          <w:lang w:val="en-US" w:eastAsia="zh-CN"/>
        </w:rPr>
        <w:t xml:space="preserve"> </w:t>
      </w:r>
      <w:r>
        <w:rPr>
          <w:rFonts w:hint="eastAsia" w:ascii="宋体" w:hAnsi="宋体" w:eastAsia="宋体" w:cs="宋体"/>
          <w:kern w:val="0"/>
          <w:sz w:val="21"/>
          <w:szCs w:val="21"/>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 试述学前儿童科学教育的社会资源的含义以及在学前儿童科学教育中的作用。</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b/>
          <w:kern w:val="0"/>
          <w:sz w:val="21"/>
          <w:szCs w:val="21"/>
        </w:rPr>
        <w:t>六、应用题</w:t>
      </w:r>
      <w:r>
        <w:rPr>
          <w:rFonts w:hint="eastAsia" w:hAnsi="宋体" w:eastAsia="宋体" w:cs="宋体"/>
          <w:b/>
          <w:kern w:val="0"/>
          <w:sz w:val="21"/>
          <w:szCs w:val="21"/>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有一天，某县城的一所幼儿园，有几个大班的孩子问老师，夏天为什么会打雷、闪电。老师就说是天上的雷公、雷婆生气、发怒了，然后，老师绘声绘色地描述了天上的雷公雷婆是怎样生气、怎样变成了地上的雷声、闪电，孩子们也听得津津有味。显然，教师这里是用神话故事、民间传说来给孩子们解释自然现象。</w:t>
      </w:r>
    </w:p>
    <w:p>
      <w:pPr>
        <w:pStyle w:val="2"/>
        <w:keepNext w:val="0"/>
        <w:keepLines w:val="0"/>
        <w:pageBreakBefore w:val="0"/>
        <w:kinsoku/>
        <w:wordWrap/>
        <w:overflowPunct/>
        <w:topLinePunct w:val="0"/>
        <w:autoSpaceDE/>
        <w:autoSpaceDN/>
        <w:bidi w:val="0"/>
        <w:adjustRightInd/>
        <w:snapToGrid/>
        <w:spacing w:line="240" w:lineRule="auto"/>
        <w:ind w:firstLine="411" w:firstLineChars="196"/>
        <w:textAlignment w:val="auto"/>
        <w:rPr>
          <w:rFonts w:hint="eastAsia" w:ascii="宋体" w:hAnsi="宋体" w:eastAsia="宋体" w:cs="宋体"/>
          <w:sz w:val="21"/>
          <w:szCs w:val="21"/>
        </w:rPr>
      </w:pPr>
      <w:r>
        <w:rPr>
          <w:rFonts w:hint="eastAsia" w:ascii="宋体" w:hAnsi="宋体" w:eastAsia="宋体" w:cs="宋体"/>
          <w:sz w:val="21"/>
          <w:szCs w:val="21"/>
        </w:rPr>
        <w:t>请你用学前儿童科学教育内容选择时应遵循的科学性和启蒙性的要求分析老师这样做是否正确，为什么。</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br w:type="page"/>
      </w:r>
    </w:p>
    <w:p>
      <w:pPr>
        <w:spacing w:line="240" w:lineRule="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学前儿童发展科学</w:t>
      </w:r>
      <w:bookmarkStart w:id="0" w:name="_GoBack"/>
      <w:bookmarkEnd w:id="0"/>
      <w:r>
        <w:rPr>
          <w:rFonts w:hint="eastAsia" w:ascii="宋体" w:hAnsi="宋体" w:eastAsia="宋体" w:cs="宋体"/>
          <w:b/>
          <w:bCs/>
          <w:sz w:val="28"/>
          <w:szCs w:val="28"/>
          <w:lang w:val="en-US" w:eastAsia="zh-CN"/>
        </w:rPr>
        <w:t>复习资料参考答案</w:t>
      </w:r>
    </w:p>
    <w:p>
      <w:pPr>
        <w:spacing w:line="240" w:lineRule="auto"/>
        <w:ind w:left="0" w:leftChars="0" w:firstLine="0" w:firstLineChars="0"/>
        <w:rPr>
          <w:rFonts w:hint="eastAsia" w:ascii="宋体" w:hAnsi="宋体" w:eastAsia="宋体" w:cs="宋体"/>
          <w:b/>
          <w:sz w:val="21"/>
          <w:szCs w:val="21"/>
        </w:rPr>
      </w:pPr>
    </w:p>
    <w:p>
      <w:pPr>
        <w:spacing w:line="240" w:lineRule="auto"/>
        <w:ind w:left="0" w:leftChars="0" w:firstLine="0" w:firstLineChars="0"/>
        <w:rPr>
          <w:rFonts w:hint="eastAsia" w:ascii="宋体" w:hAnsi="宋体" w:eastAsia="宋体" w:cs="宋体"/>
          <w:b/>
          <w:sz w:val="21"/>
          <w:szCs w:val="21"/>
          <w:lang w:eastAsia="zh-CN"/>
        </w:rPr>
      </w:pPr>
      <w:r>
        <w:rPr>
          <w:rFonts w:hint="eastAsia" w:ascii="宋体" w:hAnsi="宋体" w:eastAsia="宋体" w:cs="宋体"/>
          <w:b/>
          <w:sz w:val="21"/>
          <w:szCs w:val="21"/>
        </w:rPr>
        <w:t>一、单项选择题</w:t>
      </w:r>
      <w:r>
        <w:rPr>
          <w:rFonts w:hint="eastAsia" w:ascii="宋体" w:hAnsi="宋体" w:eastAsia="宋体" w:cs="宋体"/>
          <w:b/>
          <w:kern w:val="0"/>
          <w:sz w:val="21"/>
          <w:szCs w:val="21"/>
          <w:lang w:val="en-US" w:eastAsia="zh-CN"/>
        </w:rPr>
        <w:t xml:space="preserve"> </w:t>
      </w:r>
    </w:p>
    <w:p>
      <w:pPr>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 xml:space="preserve">1.B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2.C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3.B </w:t>
      </w:r>
      <w:r>
        <w:rPr>
          <w:rFonts w:hint="eastAsia" w:ascii="宋体" w:hAnsi="宋体" w:eastAsia="宋体" w:cs="宋体"/>
          <w:sz w:val="21"/>
          <w:szCs w:val="21"/>
          <w:lang w:val="en-US" w:eastAsia="zh-CN"/>
        </w:rPr>
        <w:tab/>
      </w:r>
      <w:r>
        <w:rPr>
          <w:rFonts w:hint="eastAsia" w:ascii="宋体" w:hAnsi="宋体" w:eastAsia="宋体" w:cs="宋体"/>
          <w:sz w:val="21"/>
          <w:szCs w:val="21"/>
        </w:rPr>
        <w:t>4.</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5.A </w:t>
      </w:r>
      <w:r>
        <w:rPr>
          <w:rFonts w:hint="eastAsia" w:ascii="宋体" w:hAnsi="宋体" w:eastAsia="宋体" w:cs="宋体"/>
          <w:sz w:val="21"/>
          <w:szCs w:val="21"/>
          <w:lang w:val="en-US" w:eastAsia="zh-CN"/>
        </w:rPr>
        <w:tab/>
      </w:r>
      <w:r>
        <w:rPr>
          <w:rFonts w:hint="eastAsia" w:ascii="宋体" w:hAnsi="宋体" w:eastAsia="宋体" w:cs="宋体"/>
          <w:sz w:val="21"/>
          <w:szCs w:val="21"/>
        </w:rPr>
        <w:t>6.</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7.A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8.B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9.B </w:t>
      </w:r>
      <w:r>
        <w:rPr>
          <w:rFonts w:hint="eastAsia" w:ascii="宋体" w:hAnsi="宋体" w:eastAsia="宋体" w:cs="宋体"/>
          <w:sz w:val="21"/>
          <w:szCs w:val="21"/>
          <w:lang w:val="en-US" w:eastAsia="zh-CN"/>
        </w:rPr>
        <w:tab/>
      </w:r>
      <w:r>
        <w:rPr>
          <w:rFonts w:hint="eastAsia" w:ascii="宋体" w:hAnsi="宋体" w:eastAsia="宋体" w:cs="宋体"/>
          <w:sz w:val="21"/>
          <w:szCs w:val="21"/>
        </w:rPr>
        <w:t>10.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11.</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12.A </w:t>
      </w:r>
      <w:r>
        <w:rPr>
          <w:rFonts w:hint="eastAsia" w:ascii="宋体" w:hAnsi="宋体" w:eastAsia="宋体" w:cs="宋体"/>
          <w:sz w:val="21"/>
          <w:szCs w:val="21"/>
          <w:lang w:val="en-US" w:eastAsia="zh-CN"/>
        </w:rPr>
        <w:tab/>
      </w:r>
      <w:r>
        <w:rPr>
          <w:rFonts w:hint="eastAsia" w:ascii="宋体" w:hAnsi="宋体" w:eastAsia="宋体" w:cs="宋体"/>
          <w:sz w:val="21"/>
          <w:szCs w:val="21"/>
        </w:rPr>
        <w:t>13.</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14.B </w:t>
      </w:r>
      <w:r>
        <w:rPr>
          <w:rFonts w:hint="eastAsia" w:ascii="宋体" w:hAnsi="宋体" w:eastAsia="宋体" w:cs="宋体"/>
          <w:sz w:val="21"/>
          <w:szCs w:val="21"/>
          <w:lang w:val="en-US" w:eastAsia="zh-CN"/>
        </w:rPr>
        <w:tab/>
      </w:r>
      <w:r>
        <w:rPr>
          <w:rFonts w:hint="eastAsia" w:ascii="宋体" w:hAnsi="宋体" w:eastAsia="宋体" w:cs="宋体"/>
          <w:sz w:val="21"/>
          <w:szCs w:val="21"/>
        </w:rPr>
        <w:t>15.</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16.B </w:t>
      </w:r>
      <w:r>
        <w:rPr>
          <w:rFonts w:hint="eastAsia" w:ascii="宋体" w:hAnsi="宋体" w:eastAsia="宋体" w:cs="宋体"/>
          <w:sz w:val="21"/>
          <w:szCs w:val="21"/>
          <w:lang w:val="en-US" w:eastAsia="zh-CN"/>
        </w:rPr>
        <w:tab/>
      </w:r>
      <w:r>
        <w:rPr>
          <w:rFonts w:hint="eastAsia" w:ascii="宋体" w:hAnsi="宋体" w:eastAsia="宋体" w:cs="宋体"/>
          <w:sz w:val="21"/>
          <w:szCs w:val="21"/>
        </w:rPr>
        <w:t>17.</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18.D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19.A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20.C </w:t>
      </w:r>
    </w:p>
    <w:p>
      <w:pPr>
        <w:spacing w:line="240" w:lineRule="auto"/>
        <w:ind w:left="0" w:leftChars="0" w:firstLine="0" w:firstLineChars="0"/>
        <w:rPr>
          <w:rFonts w:hint="eastAsia" w:ascii="宋体" w:hAnsi="宋体" w:eastAsia="宋体" w:cs="宋体"/>
          <w:sz w:val="21"/>
          <w:szCs w:val="21"/>
          <w:lang w:eastAsia="zh-CN"/>
        </w:rPr>
      </w:pPr>
      <w:r>
        <w:rPr>
          <w:rFonts w:hint="eastAsia" w:ascii="宋体" w:hAnsi="宋体" w:eastAsia="宋体" w:cs="宋体"/>
          <w:sz w:val="21"/>
          <w:szCs w:val="21"/>
        </w:rPr>
        <w:t xml:space="preserve">21.B </w:t>
      </w:r>
      <w:r>
        <w:rPr>
          <w:rFonts w:hint="eastAsia" w:ascii="宋体" w:hAnsi="宋体" w:eastAsia="宋体" w:cs="宋体"/>
          <w:sz w:val="21"/>
          <w:szCs w:val="21"/>
          <w:lang w:val="en-US" w:eastAsia="zh-CN"/>
        </w:rPr>
        <w:tab/>
      </w:r>
      <w:r>
        <w:rPr>
          <w:rFonts w:hint="eastAsia" w:ascii="宋体" w:hAnsi="宋体" w:eastAsia="宋体" w:cs="宋体"/>
          <w:sz w:val="21"/>
          <w:szCs w:val="21"/>
        </w:rPr>
        <w:t>22.</w:t>
      </w:r>
      <w:r>
        <w:rPr>
          <w:rFonts w:hint="eastAsia" w:ascii="宋体" w:hAnsi="宋体" w:eastAsia="宋体" w:cs="宋体"/>
          <w:sz w:val="21"/>
          <w:szCs w:val="21"/>
          <w:lang w:val="en-US" w:eastAsia="zh-CN"/>
        </w:rPr>
        <w:t xml:space="preserve"> </w:t>
      </w:r>
    </w:p>
    <w:p>
      <w:pPr>
        <w:spacing w:line="240" w:lineRule="auto"/>
        <w:ind w:left="0" w:leftChars="0" w:firstLine="0" w:firstLineChars="0"/>
        <w:rPr>
          <w:rFonts w:hint="eastAsia" w:ascii="宋体" w:hAnsi="宋体" w:eastAsia="宋体" w:cs="宋体"/>
          <w:b/>
          <w:sz w:val="21"/>
          <w:szCs w:val="21"/>
        </w:rPr>
      </w:pPr>
      <w:r>
        <w:rPr>
          <w:rFonts w:hint="eastAsia" w:ascii="宋体" w:hAnsi="宋体" w:eastAsia="宋体" w:cs="宋体"/>
          <w:b/>
          <w:sz w:val="21"/>
          <w:szCs w:val="21"/>
        </w:rPr>
        <w:t>二、填空题</w:t>
      </w:r>
    </w:p>
    <w:p>
      <w:pPr>
        <w:spacing w:line="240" w:lineRule="auto"/>
        <w:ind w:left="0" w:leftChars="0" w:firstLine="0" w:firstLineChars="0"/>
        <w:jc w:val="left"/>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2. </w:t>
      </w:r>
      <w:r>
        <w:rPr>
          <w:rFonts w:hint="eastAsia" w:ascii="宋体" w:hAnsi="宋体" w:eastAsia="宋体" w:cs="宋体"/>
          <w:sz w:val="21"/>
          <w:szCs w:val="21"/>
          <w:u w:val="single"/>
        </w:rPr>
        <w:t xml:space="preserve">主要环节 </w:t>
      </w:r>
      <w:r>
        <w:rPr>
          <w:rFonts w:hint="eastAsia" w:ascii="宋体" w:hAnsi="宋体" w:eastAsia="宋体" w:cs="宋体"/>
          <w:sz w:val="21"/>
          <w:szCs w:val="21"/>
        </w:rPr>
        <w:t xml:space="preserve">     3.</w:t>
      </w:r>
      <w:r>
        <w:rPr>
          <w:rFonts w:hint="eastAsia" w:ascii="宋体" w:hAnsi="宋体" w:eastAsia="宋体" w:cs="宋体"/>
          <w:sz w:val="21"/>
          <w:szCs w:val="21"/>
          <w:u w:val="single"/>
        </w:rPr>
        <w:t xml:space="preserve"> 自然环境</w:t>
      </w:r>
      <w:r>
        <w:rPr>
          <w:rFonts w:hint="eastAsia" w:ascii="宋体" w:hAnsi="宋体" w:eastAsia="宋体" w:cs="宋体"/>
          <w:sz w:val="21"/>
          <w:szCs w:val="21"/>
        </w:rPr>
        <w:t xml:space="preserve">       4.</w:t>
      </w:r>
      <w:r>
        <w:rPr>
          <w:rFonts w:hint="eastAsia" w:ascii="宋体" w:hAnsi="宋体" w:eastAsia="宋体" w:cs="宋体"/>
          <w:sz w:val="21"/>
          <w:szCs w:val="21"/>
          <w:u w:val="single"/>
        </w:rPr>
        <w:t xml:space="preserve"> 个别差异  </w:t>
      </w:r>
      <w:r>
        <w:rPr>
          <w:rFonts w:hint="eastAsia" w:ascii="宋体" w:hAnsi="宋体" w:eastAsia="宋体" w:cs="宋体"/>
          <w:sz w:val="21"/>
          <w:szCs w:val="21"/>
        </w:rPr>
        <w:t xml:space="preserve">   5.</w:t>
      </w:r>
      <w:r>
        <w:rPr>
          <w:rFonts w:hint="eastAsia" w:ascii="宋体" w:hAnsi="宋体" w:eastAsia="宋体" w:cs="宋体"/>
          <w:sz w:val="21"/>
          <w:szCs w:val="21"/>
          <w:u w:val="single"/>
        </w:rPr>
        <w:t xml:space="preserve">家庭教育法章程  </w:t>
      </w:r>
      <w:r>
        <w:rPr>
          <w:rFonts w:hint="eastAsia" w:ascii="宋体" w:hAnsi="宋体" w:eastAsia="宋体" w:cs="宋体"/>
          <w:sz w:val="21"/>
          <w:szCs w:val="21"/>
        </w:rPr>
        <w:t xml:space="preserve">  6.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7.</w:t>
      </w:r>
      <w:r>
        <w:rPr>
          <w:rFonts w:hint="eastAsia" w:ascii="宋体" w:hAnsi="宋体" w:eastAsia="宋体" w:cs="宋体"/>
          <w:sz w:val="21"/>
          <w:szCs w:val="21"/>
          <w:u w:val="single"/>
        </w:rPr>
        <w:t xml:space="preserve">趣味性、启蒙性 </w:t>
      </w:r>
      <w:r>
        <w:rPr>
          <w:rFonts w:hint="eastAsia" w:ascii="宋体" w:hAnsi="宋体" w:eastAsia="宋体" w:cs="宋体"/>
          <w:sz w:val="21"/>
          <w:szCs w:val="21"/>
        </w:rPr>
        <w:t xml:space="preserve">   8.</w:t>
      </w:r>
      <w:r>
        <w:rPr>
          <w:rFonts w:hint="eastAsia" w:ascii="宋体" w:hAnsi="宋体" w:eastAsia="宋体" w:cs="宋体"/>
          <w:sz w:val="21"/>
          <w:szCs w:val="21"/>
          <w:u w:val="single"/>
        </w:rPr>
        <w:t xml:space="preserve">生产实践和生活实践 </w:t>
      </w:r>
      <w:r>
        <w:rPr>
          <w:rFonts w:hint="eastAsia" w:ascii="宋体" w:hAnsi="宋体" w:eastAsia="宋体" w:cs="宋体"/>
          <w:sz w:val="21"/>
          <w:szCs w:val="21"/>
        </w:rPr>
        <w:t xml:space="preserve">    9. </w:t>
      </w:r>
      <w:r>
        <w:rPr>
          <w:rFonts w:hint="eastAsia" w:ascii="宋体" w:hAnsi="宋体" w:eastAsia="宋体" w:cs="宋体"/>
          <w:sz w:val="21"/>
          <w:szCs w:val="21"/>
          <w:u w:val="single"/>
        </w:rPr>
        <w:t xml:space="preserve">科学态度  </w:t>
      </w:r>
      <w:r>
        <w:rPr>
          <w:rFonts w:hint="eastAsia" w:ascii="宋体" w:hAnsi="宋体" w:eastAsia="宋体" w:cs="宋体"/>
          <w:sz w:val="21"/>
          <w:szCs w:val="21"/>
        </w:rPr>
        <w:t xml:space="preserve">   10.</w:t>
      </w:r>
      <w:r>
        <w:rPr>
          <w:rFonts w:hint="eastAsia" w:ascii="宋体" w:hAnsi="宋体" w:eastAsia="宋体" w:cs="宋体"/>
          <w:sz w:val="21"/>
          <w:szCs w:val="21"/>
          <w:u w:val="single"/>
        </w:rPr>
        <w:t xml:space="preserve"> 代表性</w:t>
      </w:r>
      <w:r>
        <w:rPr>
          <w:rFonts w:hint="eastAsia" w:ascii="宋体" w:hAnsi="宋体" w:eastAsia="宋体" w:cs="宋体"/>
          <w:sz w:val="21"/>
          <w:szCs w:val="21"/>
        </w:rPr>
        <w:t xml:space="preserve">   </w:t>
      </w:r>
    </w:p>
    <w:p>
      <w:pPr>
        <w:spacing w:line="240" w:lineRule="auto"/>
        <w:ind w:left="0" w:leftChars="0" w:firstLine="0" w:firstLineChars="0"/>
        <w:jc w:val="left"/>
        <w:rPr>
          <w:rFonts w:hint="eastAsia" w:ascii="宋体" w:hAnsi="宋体" w:eastAsia="宋体" w:cs="宋体"/>
          <w:sz w:val="21"/>
          <w:szCs w:val="21"/>
        </w:rPr>
      </w:pPr>
      <w:r>
        <w:rPr>
          <w:rFonts w:hint="eastAsia" w:ascii="宋体" w:hAnsi="宋体" w:eastAsia="宋体" w:cs="宋体"/>
          <w:sz w:val="21"/>
          <w:szCs w:val="21"/>
        </w:rPr>
        <w:t>11.</w:t>
      </w:r>
      <w:r>
        <w:rPr>
          <w:rFonts w:hint="eastAsia" w:ascii="宋体" w:hAnsi="宋体" w:eastAsia="宋体" w:cs="宋体"/>
          <w:sz w:val="21"/>
          <w:szCs w:val="21"/>
          <w:u w:val="single"/>
        </w:rPr>
        <w:t xml:space="preserve">规则性  </w:t>
      </w:r>
      <w:r>
        <w:rPr>
          <w:rFonts w:hint="eastAsia" w:ascii="宋体" w:hAnsi="宋体" w:eastAsia="宋体" w:cs="宋体"/>
          <w:sz w:val="21"/>
          <w:szCs w:val="21"/>
        </w:rPr>
        <w:t xml:space="preserve">   12.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pPr>
        <w:spacing w:line="240" w:lineRule="auto"/>
        <w:ind w:left="0" w:leftChars="0" w:firstLine="0" w:firstLineChars="0"/>
        <w:jc w:val="left"/>
        <w:rPr>
          <w:rFonts w:hint="eastAsia" w:ascii="宋体" w:hAnsi="宋体" w:eastAsia="宋体" w:cs="宋体"/>
          <w:b/>
          <w:sz w:val="21"/>
          <w:szCs w:val="21"/>
        </w:rPr>
      </w:pPr>
      <w:r>
        <w:rPr>
          <w:rFonts w:hint="eastAsia" w:ascii="宋体" w:hAnsi="宋体" w:eastAsia="宋体" w:cs="宋体"/>
          <w:b/>
          <w:sz w:val="21"/>
          <w:szCs w:val="21"/>
          <w:lang w:val="en-US" w:eastAsia="zh-CN"/>
        </w:rPr>
        <w:t>三</w:t>
      </w:r>
      <w:r>
        <w:rPr>
          <w:rFonts w:hint="eastAsia" w:ascii="宋体" w:hAnsi="宋体" w:eastAsia="宋体" w:cs="宋体"/>
          <w:b/>
          <w:sz w:val="21"/>
          <w:szCs w:val="21"/>
        </w:rPr>
        <w:t>、名词解释题</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kern w:val="0"/>
          <w:sz w:val="21"/>
          <w:szCs w:val="21"/>
        </w:rPr>
        <w:t>1.</w:t>
      </w:r>
      <w:r>
        <w:rPr>
          <w:rFonts w:hint="eastAsia" w:ascii="宋体" w:hAnsi="宋体" w:eastAsia="宋体" w:cs="宋体"/>
          <w:sz w:val="21"/>
          <w:szCs w:val="21"/>
        </w:rPr>
        <w:t>个别观察</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指学前儿童对单个（或一类）物体或现象的观察，通过教师有目的地引导学前儿童运用视觉、听觉、嗅觉、味觉、触摸觉、运动觉等多种感官的感知，与周围某一事物或现象的直接接触，了解其外形特征、属性、习性等。通过个别观察可帮助学前儿童获得物体（或现象）的外形特征、非生物体的外部结构和功能、个别生物体的生活习性和生长特点、物体（或现象）的存在与周围环境的关系。个别观察在整个学前儿童均可进行，是最基本的观察技能，是其他各种观察类型的基础。</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kern w:val="0"/>
          <w:sz w:val="21"/>
          <w:szCs w:val="21"/>
        </w:rPr>
        <w:t>2．</w:t>
      </w:r>
      <w:r>
        <w:rPr>
          <w:rFonts w:hint="eastAsia" w:ascii="宋体" w:hAnsi="宋体" w:eastAsia="宋体" w:cs="宋体"/>
          <w:sz w:val="21"/>
          <w:szCs w:val="21"/>
        </w:rPr>
        <w:t>长期系统性观察</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是指学前儿童在较长的时间内，持续地对某一物体或现象（如动植物的生长、变化，天气、季节的变化等）进行系统的观察，对其质和量两方面的发展变化过程有较完整的认识。观察的对象一般是一个，根据实际情况也可以确定为二、三个。长期系统性观察有益于培养儿童观察的持久性，进一步培养儿童观察的兴趣和对观察对象的感情，还可以有效地对学前儿童进行辩证唯物主义教育。长期系统观察对学前儿童的知识经验和智力要求较高，尤其对观察的持久性要求高，所以中班才开始采用，而且主要在大班进行。一般是在物体或现象有明显变化时组织学前儿童进行观察。</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3．比较观察：</w:t>
      </w:r>
    </w:p>
    <w:p>
      <w:pPr>
        <w:spacing w:line="240" w:lineRule="auto"/>
        <w:ind w:left="0" w:leftChars="0" w:firstLine="0" w:firstLineChars="0"/>
        <w:rPr>
          <w:rFonts w:hint="eastAsia" w:ascii="宋体" w:hAnsi="宋体" w:eastAsia="宋体" w:cs="宋体"/>
          <w:b/>
          <w:sz w:val="21"/>
          <w:szCs w:val="21"/>
          <w:lang w:val="en-US" w:eastAsia="zh-CN"/>
        </w:rPr>
      </w:pPr>
    </w:p>
    <w:p>
      <w:pPr>
        <w:spacing w:line="240" w:lineRule="auto"/>
        <w:ind w:left="0" w:leftChars="0" w:firstLine="0" w:firstLineChars="0"/>
        <w:rPr>
          <w:rFonts w:hint="eastAsia" w:ascii="宋体" w:hAnsi="宋体" w:eastAsia="宋体" w:cs="宋体"/>
          <w:b/>
          <w:sz w:val="21"/>
          <w:szCs w:val="21"/>
          <w:lang w:val="en-US" w:eastAsia="zh-CN"/>
        </w:rPr>
      </w:pPr>
    </w:p>
    <w:p>
      <w:pPr>
        <w:spacing w:line="240" w:lineRule="auto"/>
        <w:ind w:left="0" w:leftChars="0" w:firstLine="0" w:firstLineChars="0"/>
        <w:rPr>
          <w:rFonts w:hint="eastAsia" w:ascii="宋体" w:hAnsi="宋体" w:eastAsia="宋体" w:cs="宋体"/>
          <w:b/>
          <w:sz w:val="21"/>
          <w:szCs w:val="21"/>
        </w:rPr>
      </w:pPr>
      <w:r>
        <w:rPr>
          <w:rFonts w:hint="eastAsia" w:ascii="宋体" w:hAnsi="宋体" w:eastAsia="宋体" w:cs="宋体"/>
          <w:b/>
          <w:sz w:val="21"/>
          <w:szCs w:val="21"/>
          <w:lang w:val="en-US" w:eastAsia="zh-CN"/>
        </w:rPr>
        <w:t>四</w:t>
      </w:r>
      <w:r>
        <w:rPr>
          <w:rFonts w:hint="eastAsia" w:ascii="宋体" w:hAnsi="宋体" w:eastAsia="宋体" w:cs="宋体"/>
          <w:b/>
          <w:sz w:val="21"/>
          <w:szCs w:val="21"/>
        </w:rPr>
        <w:t>、简答题</w:t>
      </w:r>
    </w:p>
    <w:p>
      <w:pPr>
        <w:pStyle w:val="2"/>
        <w:spacing w:line="240" w:lineRule="auto"/>
        <w:ind w:left="0" w:leftChars="0" w:firstLine="0" w:firstLineChars="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1．在制定学前儿童科学教育目标时要综合考虑以下三点依据：</w:t>
      </w:r>
    </w:p>
    <w:p>
      <w:pPr>
        <w:pStyle w:val="2"/>
        <w:spacing w:line="240" w:lineRule="auto"/>
        <w:ind w:left="0" w:leftChars="0" w:firstLine="0" w:firstLineChars="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（1）社会发展的需要；</w:t>
      </w:r>
    </w:p>
    <w:p>
      <w:pPr>
        <w:pStyle w:val="2"/>
        <w:spacing w:line="240" w:lineRule="auto"/>
        <w:ind w:left="0" w:leftChars="0" w:firstLine="0" w:firstLineChars="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（2）儿童发展的需要；</w:t>
      </w:r>
    </w:p>
    <w:p>
      <w:pPr>
        <w:pStyle w:val="2"/>
        <w:spacing w:line="240" w:lineRule="auto"/>
        <w:ind w:left="0" w:leftChars="0" w:firstLine="0" w:firstLineChars="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（3）自然科学的学科特点。</w:t>
      </w:r>
    </w:p>
    <w:p>
      <w:pPr>
        <w:pStyle w:val="2"/>
        <w:spacing w:line="240" w:lineRule="auto"/>
        <w:ind w:left="0" w:leftChars="0" w:firstLine="0" w:firstLineChars="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以上三个依据中，儿童的发展是社会发展的前提，社会的发展要通过儿童的发展来实现，而社会的发展又会反过来促进儿童的发展，并且只有促进社会的发展，儿童的发展才会有意义，当然依据自然科学的学科特点又是实现学前儿童科学教育目标的前提。因此无论是制定学前儿童科学教育的总目标，还是制定具体的活动目标，都要综合考虑并协调这三个方面。</w:t>
      </w:r>
    </w:p>
    <w:p>
      <w:pPr>
        <w:spacing w:line="240" w:lineRule="auto"/>
        <w:ind w:left="0" w:leftChars="0" w:firstLine="0" w:firstLineChars="0"/>
        <w:rPr>
          <w:rFonts w:hint="eastAsia" w:ascii="宋体" w:hAnsi="宋体" w:eastAsia="宋体" w:cs="宋体"/>
          <w:bCs/>
          <w:sz w:val="21"/>
          <w:szCs w:val="21"/>
        </w:rPr>
      </w:pPr>
      <w:r>
        <w:rPr>
          <w:rFonts w:hint="eastAsia" w:ascii="宋体" w:hAnsi="宋体" w:eastAsia="宋体" w:cs="宋体"/>
          <w:bCs/>
          <w:sz w:val="21"/>
          <w:szCs w:val="21"/>
        </w:rPr>
        <w:t>2.儿童的身心发展是一个极其复杂的过程，总体说来它需要教育工作者从以下几个方面制定学前儿童科学教育目标：</w:t>
      </w:r>
    </w:p>
    <w:p>
      <w:pPr>
        <w:spacing w:line="240" w:lineRule="auto"/>
        <w:ind w:left="0" w:leftChars="0" w:firstLine="0" w:firstLineChars="0"/>
        <w:rPr>
          <w:rFonts w:hint="eastAsia" w:ascii="宋体" w:hAnsi="宋体" w:eastAsia="宋体" w:cs="宋体"/>
          <w:bCs/>
          <w:sz w:val="21"/>
          <w:szCs w:val="21"/>
        </w:rPr>
      </w:pPr>
      <w:r>
        <w:rPr>
          <w:rFonts w:hint="eastAsia" w:ascii="宋体" w:hAnsi="宋体" w:eastAsia="宋体" w:cs="宋体"/>
          <w:bCs/>
          <w:sz w:val="21"/>
          <w:szCs w:val="21"/>
        </w:rPr>
        <w:t>（1）终身发展观；</w:t>
      </w:r>
    </w:p>
    <w:p>
      <w:pPr>
        <w:spacing w:line="240" w:lineRule="auto"/>
        <w:ind w:left="0" w:leftChars="0" w:firstLine="0" w:firstLineChars="0"/>
        <w:rPr>
          <w:rFonts w:hint="eastAsia" w:ascii="宋体" w:hAnsi="宋体" w:eastAsia="宋体" w:cs="宋体"/>
          <w:bCs/>
          <w:sz w:val="21"/>
          <w:szCs w:val="21"/>
        </w:rPr>
      </w:pPr>
      <w:r>
        <w:rPr>
          <w:rFonts w:hint="eastAsia" w:ascii="宋体" w:hAnsi="宋体" w:eastAsia="宋体" w:cs="宋体"/>
          <w:bCs/>
          <w:sz w:val="21"/>
          <w:szCs w:val="21"/>
        </w:rPr>
        <w:t>（2）全面发展观；</w:t>
      </w:r>
    </w:p>
    <w:p>
      <w:pPr>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（3）年龄层次观。</w:t>
      </w:r>
    </w:p>
    <w:p>
      <w:pPr>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3．家庭中学前儿童科学教育的特点：</w:t>
      </w:r>
    </w:p>
    <w:p>
      <w:pPr>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（1）家庭学前儿童科学教育具有个别性；</w:t>
      </w:r>
    </w:p>
    <w:p>
      <w:pPr>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（2）家庭学前儿童科学教育具有灵活性、随机性；</w:t>
      </w:r>
    </w:p>
    <w:p>
      <w:pPr>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（3）家庭学前儿童科学教育具有连续性和持久性；</w:t>
      </w:r>
    </w:p>
    <w:p>
      <w:pPr>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（4）家庭学前儿童科学教育具有潜移默化性和感染性。</w:t>
      </w:r>
    </w:p>
    <w:p>
      <w:pPr>
        <w:pStyle w:val="2"/>
        <w:spacing w:line="240" w:lineRule="auto"/>
        <w:ind w:left="0" w:leftChars="0" w:firstLine="0" w:firstLineChars="0"/>
        <w:rPr>
          <w:rFonts w:hint="eastAsia" w:ascii="宋体" w:hAnsi="宋体" w:eastAsia="宋体" w:cs="宋体"/>
          <w:b/>
          <w:kern w:val="0"/>
          <w:sz w:val="21"/>
          <w:szCs w:val="21"/>
        </w:rPr>
      </w:pPr>
    </w:p>
    <w:p>
      <w:pPr>
        <w:pStyle w:val="2"/>
        <w:spacing w:line="240" w:lineRule="auto"/>
        <w:ind w:left="0" w:leftChars="0" w:firstLine="0" w:firstLineChars="0"/>
        <w:rPr>
          <w:rFonts w:hint="eastAsia" w:ascii="宋体" w:hAnsi="宋体" w:eastAsia="宋体" w:cs="宋体"/>
          <w:kern w:val="0"/>
          <w:sz w:val="21"/>
          <w:szCs w:val="21"/>
        </w:rPr>
      </w:pPr>
      <w:r>
        <w:rPr>
          <w:rFonts w:hint="eastAsia" w:ascii="宋体" w:hAnsi="宋体" w:eastAsia="宋体" w:cs="宋体"/>
          <w:b/>
          <w:kern w:val="0"/>
          <w:sz w:val="21"/>
          <w:szCs w:val="21"/>
        </w:rPr>
        <w:t>五、论述题</w:t>
      </w:r>
      <w:r>
        <w:rPr>
          <w:rFonts w:hint="eastAsia" w:ascii="宋体" w:hAnsi="宋体" w:eastAsia="宋体" w:cs="宋体"/>
          <w:kern w:val="0"/>
          <w:sz w:val="21"/>
          <w:szCs w:val="21"/>
        </w:rPr>
        <w:t xml:space="preserve">       </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1. 答：所谓学前儿童科学教育的社区资源是指社区内可供社区教育活动开发和使用的人力、物力、自然环境、社会组织等各种要素的总和，是指相对于幼儿园而言的一种环境资源，是学前儿童科学教育环境的组成部分。如社区内不同职业的居民、博物馆、水族馆、电视机构、公共广播、动植物园等公共设施。</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社区资源在学前儿童科学教育中的作用：</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（1）开阔学前儿童的视野，弥补家庭和幼儿园科学教育的不足。</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（2）给学前儿童提供接触社会的机会，有助于培养学前儿童的社会交往能力。</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（3）通过交流与合作，加强幼儿园和社区的联系。</w:t>
      </w:r>
    </w:p>
    <w:p>
      <w:pPr>
        <w:pStyle w:val="2"/>
        <w:spacing w:line="240" w:lineRule="auto"/>
        <w:ind w:left="0" w:leftChars="0" w:firstLine="0" w:firstLineChars="0"/>
        <w:rPr>
          <w:rFonts w:hint="eastAsia" w:ascii="宋体" w:hAnsi="宋体" w:eastAsia="宋体" w:cs="宋体"/>
          <w:b/>
          <w:kern w:val="0"/>
          <w:sz w:val="21"/>
          <w:szCs w:val="21"/>
        </w:rPr>
      </w:pP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b/>
          <w:kern w:val="0"/>
          <w:sz w:val="21"/>
          <w:szCs w:val="21"/>
        </w:rPr>
        <w:t>六、应用题</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答：老师这样做是不正确的，极不恰当。这是因为：</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科学性和启蒙性是选编学前儿童科学教育内容的首要要求，科学性原则是指选编的教育内容必须符合科学原理，尊重客观规律，能正确反映客观事物，不违背科学事实，学前儿童科学教育的目的是对幼儿进行科学启蒙教育，旨在培养幼儿的科学兴趣和科学态度，为形成科学的世界观奠定基础，因此学前儿童科学教育的内容必须具有科学性。人的认识往往是先入为主的，第一次的印象总是较深刻的，如果第一次的认识是错误的，那么日后纠正不正确的概念比建立新的、正确的概念更加困难，甚至会造成一生的误会。所以幼儿时期的教育内容的正确性是非常重要的。学前儿童科学教育的内容的科学性不仅包括教师给予知识、儿童学习科学知识的科学性，也包括探究事物获得科学知识过程的科学性。</w:t>
      </w:r>
    </w:p>
    <w:p>
      <w:pPr>
        <w:pStyle w:val="2"/>
        <w:spacing w:line="240" w:lineRule="auto"/>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rPr>
        <w:t>上述教师把雷电的知识完全乱编，是十分严重的错误。</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8</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8</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C6F4326"/>
    <w:rsid w:val="0E44619C"/>
    <w:rsid w:val="1A595377"/>
    <w:rsid w:val="1BDE5224"/>
    <w:rsid w:val="22DE3463"/>
    <w:rsid w:val="24DB0375"/>
    <w:rsid w:val="29446044"/>
    <w:rsid w:val="2A1F422B"/>
    <w:rsid w:val="2C5215FF"/>
    <w:rsid w:val="2D576EE2"/>
    <w:rsid w:val="366067A0"/>
    <w:rsid w:val="3E531FC2"/>
    <w:rsid w:val="47182FBE"/>
    <w:rsid w:val="7F5E7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2021-12-03T06:20:23Z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BEBE3835A2C94B93ABA164A61224A6B1</vt:lpwstr>
  </property>
</Properties>
</file>